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D1" w:rsidRDefault="00B34CD1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  <w:bookmarkStart w:id="0" w:name="_GoBack"/>
      <w:bookmarkEnd w:id="0"/>
    </w:p>
    <w:p w:rsidR="00356B8F" w:rsidRPr="00356B8F" w:rsidRDefault="00356B8F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  <w:r w:rsidRPr="00356B8F">
        <w:rPr>
          <w:rFonts w:asciiTheme="majorHAnsi" w:hAnsiTheme="majorHAnsi" w:cs="Calibri Light"/>
          <w:b/>
          <w:sz w:val="28"/>
          <w:szCs w:val="22"/>
        </w:rPr>
        <w:t>INFORMACJA DOTYCZĄCA REKRUTACJI W ZWIĄZKU Z OCHRONĄ DANYCH OSOBOWYCH</w:t>
      </w:r>
    </w:p>
    <w:p w:rsidR="00356B8F" w:rsidRDefault="00356B8F">
      <w:pPr>
        <w:pStyle w:val="WW-Domylnie"/>
        <w:tabs>
          <w:tab w:val="right" w:pos="7920"/>
        </w:tabs>
        <w:spacing w:after="200" w:line="276" w:lineRule="auto"/>
        <w:rPr>
          <w:rFonts w:asciiTheme="majorHAnsi" w:hAnsiTheme="majorHAnsi" w:cs="Calibri Light"/>
          <w:sz w:val="22"/>
          <w:szCs w:val="22"/>
        </w:rPr>
      </w:pPr>
    </w:p>
    <w:p w:rsidR="00704E7D" w:rsidRPr="00356B8F" w:rsidRDefault="00DE484A" w:rsidP="00C24561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  <w:r w:rsidRPr="00356B8F">
        <w:rPr>
          <w:rFonts w:asciiTheme="majorHAnsi" w:hAnsiTheme="majorHAnsi" w:cs="Calibri Light"/>
          <w:sz w:val="22"/>
          <w:szCs w:val="22"/>
        </w:rPr>
        <w:t>Do procesu rekrutacji będą brane pod uwagę jedynie dokumenty, które opatrzone są poniższą klauzulą zgody. Dokumenty przesłane zarówno elektronicznie, pocztowo lub dostarczone osobiście nie będą brane pod uwagę w procesie rekrutacji, jeżeli nie będą zawierały poniższej klauzuli. Bardzo prosimy o jej zamieszczenie.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356B8F" w:rsidTr="00356B8F">
        <w:trPr>
          <w:trHeight w:val="959"/>
        </w:trPr>
        <w:tc>
          <w:tcPr>
            <w:tcW w:w="5000" w:type="pct"/>
            <w:vAlign w:val="center"/>
          </w:tcPr>
          <w:p w:rsidR="00356B8F" w:rsidRPr="00356B8F" w:rsidRDefault="00356B8F" w:rsidP="00356B8F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rekrutacji.</w:t>
            </w:r>
          </w:p>
        </w:tc>
      </w:tr>
    </w:tbl>
    <w:p w:rsidR="00DE484A" w:rsidRPr="00356B8F" w:rsidRDefault="00DE484A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p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C24561">
        <w:rPr>
          <w:rFonts w:ascii="Calibri Light" w:hAnsi="Calibri Light" w:cs="Calibri Light"/>
          <w:sz w:val="22"/>
          <w:szCs w:val="22"/>
        </w:rPr>
        <w:t>Jeżeli podczas bieżącego procesu rekrutacji nie uda się wyłonić Państwa kandydatury, a zechcecie Państwo aby w przyszłości Państwa CV było brane pod uwagę w kolejnych procesach rekrutacji przesłane dokumenty należy opatrzyć poniższą klauzulą zgody.</w:t>
      </w:r>
    </w:p>
    <w:tbl>
      <w:tblPr>
        <w:tblStyle w:val="Tabela-Siatka"/>
        <w:tblpPr w:leftFromText="141" w:rightFromText="141" w:vertAnchor="text" w:horzAnchor="margin" w:tblpXSpec="center" w:tblpY="548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C24561" w:rsidRPr="00356B8F" w:rsidTr="00D26B25">
        <w:trPr>
          <w:trHeight w:val="2183"/>
        </w:trPr>
        <w:tc>
          <w:tcPr>
            <w:tcW w:w="5000" w:type="pct"/>
            <w:vAlign w:val="center"/>
          </w:tcPr>
          <w:p w:rsidR="00C24561" w:rsidRPr="00356B8F" w:rsidRDefault="00C24561" w:rsidP="00D26B25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tej oraz przyszłej </w:t>
            </w: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rekrutacji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, dodatkowo wyrażam zgodę na przetrzymywanie moich dokumentów dotyczących rekrutacji przez Administratora do wykorzystania w przyszłości</w:t>
            </w:r>
            <w:r w:rsidR="00003A0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na okre</w:t>
            </w:r>
            <w:r w:rsidR="00031E4F">
              <w:rPr>
                <w:rFonts w:ascii="Calibri Light" w:hAnsi="Calibri Light" w:cs="Calibri Light"/>
                <w:i/>
                <w:sz w:val="22"/>
                <w:szCs w:val="22"/>
              </w:rPr>
              <w:t>s 2 lat.</w:t>
            </w:r>
          </w:p>
        </w:tc>
      </w:tr>
    </w:tbl>
    <w:p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:rsidR="00356B8F" w:rsidRPr="00356B8F" w:rsidRDefault="00356B8F" w:rsidP="00D23F9E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sectPr w:rsidR="00356B8F" w:rsidRPr="00356B8F" w:rsidSect="00356B8F">
      <w:type w:val="continuous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75"/>
    <w:rsid w:val="00003A06"/>
    <w:rsid w:val="00031E4F"/>
    <w:rsid w:val="00265AF1"/>
    <w:rsid w:val="00301D75"/>
    <w:rsid w:val="00356B8F"/>
    <w:rsid w:val="00704E7D"/>
    <w:rsid w:val="0083027E"/>
    <w:rsid w:val="00B30DBF"/>
    <w:rsid w:val="00B34CD1"/>
    <w:rsid w:val="00B367A7"/>
    <w:rsid w:val="00BF7E20"/>
    <w:rsid w:val="00C24561"/>
    <w:rsid w:val="00C90754"/>
    <w:rsid w:val="00D23F9E"/>
    <w:rsid w:val="00D26B25"/>
    <w:rsid w:val="00DE484A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4E82EE-A769-4EAA-AF51-E128C6F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kern w:val="0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  <w:style w:type="paragraph" w:customStyle="1" w:styleId="WW-Domylnie1">
    <w:name w:val="WW-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">
    <w:name w:val="WW-Tre懈 tekstu1"/>
    <w:basedOn w:val="WW-Domylnie1"/>
    <w:uiPriority w:val="99"/>
    <w:pPr>
      <w:spacing w:after="120"/>
    </w:pPr>
    <w:rPr>
      <w:lang w:bidi="ar-SA"/>
    </w:rPr>
  </w:style>
  <w:style w:type="paragraph" w:customStyle="1" w:styleId="WW-Domylnie11">
    <w:name w:val="WW-Domy?lni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1">
    <w:name w:val="WW-Tre懈 tekstu11"/>
    <w:basedOn w:val="WW-Domylnie11"/>
    <w:uiPriority w:val="99"/>
    <w:pPr>
      <w:spacing w:after="120"/>
    </w:pPr>
    <w:rPr>
      <w:lang w:bidi="ar-SA"/>
    </w:rPr>
  </w:style>
  <w:style w:type="table" w:styleId="Tabela-Siatka">
    <w:name w:val="Table Grid"/>
    <w:basedOn w:val="Standardowy"/>
    <w:uiPriority w:val="39"/>
    <w:rsid w:val="0035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Marysia</cp:lastModifiedBy>
  <cp:revision>2</cp:revision>
  <cp:lastPrinted>2018-11-26T12:44:00Z</cp:lastPrinted>
  <dcterms:created xsi:type="dcterms:W3CDTF">2021-07-05T10:42:00Z</dcterms:created>
  <dcterms:modified xsi:type="dcterms:W3CDTF">2021-07-05T10:42:00Z</dcterms:modified>
</cp:coreProperties>
</file>